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AD7D9" w14:textId="41F76CC1" w:rsidR="00A828AE" w:rsidRPr="007D3681" w:rsidRDefault="00A828AE" w:rsidP="00A828AE">
      <w:pPr>
        <w:pStyle w:val="Body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7D368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DEALER RECOVERY TRUST FUND BOARD- </w:t>
      </w:r>
      <w:r w:rsidR="009B25C0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6/21</w:t>
      </w:r>
      <w:r w:rsidR="00005644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/23</w:t>
      </w:r>
      <w:r w:rsidRPr="007D368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lang w:val="en-US"/>
        </w:rPr>
        <w:t xml:space="preserve"> MINUTES</w:t>
      </w:r>
    </w:p>
    <w:p w14:paraId="7213AC82" w14:textId="5A7F0EC4" w:rsidR="00A828AE" w:rsidRPr="007D3681" w:rsidRDefault="006E57EA" w:rsidP="000D1AD2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500 South Second</w:t>
      </w:r>
      <w:r w:rsidR="00A828AE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Street, Springfield, IL </w:t>
      </w:r>
    </w:p>
    <w:p w14:paraId="77CDFBC6" w14:textId="137C4550" w:rsidR="00A828AE" w:rsidRPr="007D3681" w:rsidRDefault="00717E41" w:rsidP="00A828AE">
      <w:pPr>
        <w:pStyle w:val="Body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1:00 p</w:t>
      </w:r>
      <w:r w:rsidR="00A828AE" w:rsidRPr="007D3681">
        <w:rPr>
          <w:rFonts w:ascii="Times New Roman" w:hAnsi="Times New Roman" w:cs="Times New Roman"/>
          <w:color w:val="auto"/>
          <w:sz w:val="24"/>
          <w:szCs w:val="24"/>
          <w:lang w:val="en-US"/>
        </w:rPr>
        <w:t>.m.</w:t>
      </w:r>
    </w:p>
    <w:p w14:paraId="33D43FCD" w14:textId="77777777" w:rsidR="00525906" w:rsidRDefault="00525906" w:rsidP="00525906">
      <w:pPr>
        <w:pStyle w:val="Body"/>
        <w:rPr>
          <w:rFonts w:ascii="Times New Roman" w:hAnsi="Times New Roman" w:cs="Times New Roman"/>
          <w:color w:val="auto"/>
          <w:lang w:val="en-US"/>
        </w:rPr>
      </w:pPr>
    </w:p>
    <w:p w14:paraId="70A0754F" w14:textId="77777777" w:rsidR="00525906" w:rsidRPr="00B26D27" w:rsidRDefault="00525906" w:rsidP="00525906">
      <w:pPr>
        <w:pStyle w:val="Body"/>
        <w:rPr>
          <w:rFonts w:ascii="Times New Roman" w:hAnsi="Times New Roman" w:cs="Times New Roman"/>
          <w:color w:val="auto"/>
        </w:rPr>
      </w:pPr>
    </w:p>
    <w:p w14:paraId="56C14FBC" w14:textId="77777777" w:rsidR="00525906" w:rsidRPr="00B26D27" w:rsidRDefault="00525906" w:rsidP="00525906">
      <w:pPr>
        <w:pStyle w:val="Body"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b/>
          <w:bCs/>
          <w:color w:val="auto"/>
          <w:u w:val="single"/>
          <w:lang w:val="fr-FR"/>
        </w:rPr>
        <w:t>Introduction</w:t>
      </w:r>
    </w:p>
    <w:p w14:paraId="511CB8D6" w14:textId="77777777" w:rsidR="00525906" w:rsidRPr="00B26D27" w:rsidRDefault="00525906" w:rsidP="00525906">
      <w:pPr>
        <w:pStyle w:val="Body"/>
        <w:numPr>
          <w:ilvl w:val="0"/>
          <w:numId w:val="2"/>
        </w:numPr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color w:val="auto"/>
          <w:lang w:val="en-US"/>
        </w:rPr>
        <w:t>Call to order and roll call</w:t>
      </w:r>
    </w:p>
    <w:p w14:paraId="55EBC5E7" w14:textId="77777777" w:rsidR="00525906" w:rsidRPr="00B26D27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</w:rPr>
      </w:pPr>
    </w:p>
    <w:p w14:paraId="511418CA" w14:textId="77777777" w:rsidR="00525906" w:rsidRPr="00B26D27" w:rsidRDefault="00525906" w:rsidP="00525906">
      <w:pPr>
        <w:pStyle w:val="Body"/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b/>
          <w:bCs/>
          <w:color w:val="auto"/>
          <w:u w:val="single"/>
          <w:lang w:val="en-US"/>
        </w:rPr>
        <w:t>Board Members</w:t>
      </w:r>
    </w:p>
    <w:p w14:paraId="0B07F07A" w14:textId="275D140E" w:rsidR="00525906" w:rsidRPr="00B26D27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</w:rPr>
      </w:pPr>
      <w:proofErr w:type="gramStart"/>
      <w:r w:rsidRPr="00B26D27">
        <w:rPr>
          <w:rFonts w:ascii="Times New Roman" w:hAnsi="Times New Roman" w:cs="Times New Roman"/>
          <w:color w:val="auto"/>
          <w:lang w:val="en-US"/>
        </w:rPr>
        <w:t xml:space="preserve">Acknowledge </w:t>
      </w:r>
      <w:r w:rsidR="00EF0DF8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B26D27">
        <w:rPr>
          <w:rFonts w:ascii="Times New Roman" w:hAnsi="Times New Roman" w:cs="Times New Roman"/>
          <w:color w:val="auto"/>
          <w:lang w:val="en-US"/>
        </w:rPr>
        <w:t>Board</w:t>
      </w:r>
      <w:proofErr w:type="gramEnd"/>
      <w:r w:rsidRPr="00B26D27">
        <w:rPr>
          <w:rFonts w:ascii="Times New Roman" w:hAnsi="Times New Roman" w:cs="Times New Roman"/>
          <w:color w:val="auto"/>
          <w:lang w:val="en-US"/>
        </w:rPr>
        <w:t xml:space="preserve"> Members</w:t>
      </w:r>
    </w:p>
    <w:p w14:paraId="4AA12BCC" w14:textId="7AD750EF" w:rsidR="00525906" w:rsidRPr="00B26D27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color w:val="auto"/>
        </w:rPr>
        <w:t>SOS</w:t>
      </w:r>
      <w:r w:rsidR="00D81B00">
        <w:rPr>
          <w:rFonts w:ascii="Times New Roman" w:hAnsi="Times New Roman" w:cs="Times New Roman"/>
          <w:color w:val="auto"/>
        </w:rPr>
        <w:t xml:space="preserve"> designee</w:t>
      </w:r>
      <w:r w:rsidRPr="00B26D27">
        <w:rPr>
          <w:rFonts w:ascii="Times New Roman" w:hAnsi="Times New Roman" w:cs="Times New Roman"/>
          <w:color w:val="auto"/>
        </w:rPr>
        <w:t xml:space="preserve"> – </w:t>
      </w:r>
      <w:r w:rsidR="00DA3D28">
        <w:rPr>
          <w:rFonts w:ascii="Times New Roman" w:hAnsi="Times New Roman" w:cs="Times New Roman"/>
          <w:color w:val="auto"/>
        </w:rPr>
        <w:t>Ronald Freeman</w:t>
      </w:r>
    </w:p>
    <w:p w14:paraId="241A02C9" w14:textId="4C13F477" w:rsidR="00525906" w:rsidRPr="009B25C0" w:rsidRDefault="00525906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</w:rPr>
      </w:pPr>
      <w:r w:rsidRPr="00B26D27">
        <w:rPr>
          <w:rFonts w:ascii="Times New Roman" w:hAnsi="Times New Roman" w:cs="Times New Roman"/>
          <w:color w:val="auto"/>
          <w:lang w:val="pt-PT"/>
        </w:rPr>
        <w:t>AGO</w:t>
      </w:r>
      <w:r w:rsidR="00D81B00">
        <w:rPr>
          <w:rFonts w:ascii="Times New Roman" w:hAnsi="Times New Roman" w:cs="Times New Roman"/>
          <w:color w:val="auto"/>
          <w:lang w:val="pt-PT"/>
        </w:rPr>
        <w:t xml:space="preserve"> designee</w:t>
      </w:r>
      <w:r w:rsidRPr="00B26D27">
        <w:rPr>
          <w:rFonts w:ascii="Times New Roman" w:hAnsi="Times New Roman" w:cs="Times New Roman"/>
          <w:color w:val="auto"/>
          <w:lang w:val="pt-PT"/>
        </w:rPr>
        <w:t xml:space="preserve"> </w:t>
      </w:r>
      <w:r w:rsidRPr="00B26D27">
        <w:rPr>
          <w:rFonts w:ascii="Times New Roman" w:hAnsi="Times New Roman" w:cs="Times New Roman"/>
          <w:color w:val="auto"/>
        </w:rPr>
        <w:t>–</w:t>
      </w:r>
      <w:r w:rsidRPr="00B26D27">
        <w:rPr>
          <w:rFonts w:ascii="Times New Roman" w:hAnsi="Times New Roman" w:cs="Times New Roman"/>
          <w:color w:val="auto"/>
          <w:lang w:val="it-IT"/>
        </w:rPr>
        <w:t>Cassandra Halm</w:t>
      </w:r>
    </w:p>
    <w:p w14:paraId="34965698" w14:textId="188D8BE2" w:rsidR="009B25C0" w:rsidRPr="00B26D27" w:rsidRDefault="009B25C0" w:rsidP="00525906">
      <w:pPr>
        <w:pStyle w:val="Body"/>
        <w:numPr>
          <w:ilvl w:val="0"/>
          <w:numId w:val="2"/>
        </w:numPr>
        <w:ind w:left="245" w:hanging="245"/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Dealer representative-Tim Darrey</w:t>
      </w:r>
    </w:p>
    <w:p w14:paraId="5EAE7695" w14:textId="77777777" w:rsidR="00525906" w:rsidRPr="00B26D27" w:rsidRDefault="00525906" w:rsidP="00525906">
      <w:pPr>
        <w:pStyle w:val="Body"/>
        <w:rPr>
          <w:rFonts w:ascii="Times New Roman" w:hAnsi="Times New Roman" w:cs="Times New Roman"/>
          <w:color w:val="auto"/>
        </w:rPr>
      </w:pPr>
    </w:p>
    <w:p w14:paraId="616350DD" w14:textId="05F11201" w:rsidR="00D240A6" w:rsidRPr="00122482" w:rsidRDefault="00525906" w:rsidP="00122482">
      <w:pPr>
        <w:pStyle w:val="Body"/>
        <w:rPr>
          <w:rFonts w:ascii="Times New Roman" w:hAnsi="Times New Roman" w:cs="Times New Roman"/>
          <w:lang w:val="en-US"/>
        </w:rPr>
      </w:pPr>
      <w:r w:rsidRPr="00B26D27">
        <w:rPr>
          <w:rFonts w:ascii="Times New Roman" w:hAnsi="Times New Roman" w:cs="Times New Roman"/>
          <w:b/>
          <w:bCs/>
          <w:color w:val="auto"/>
          <w:u w:val="single"/>
          <w:lang w:val="en-US"/>
        </w:rPr>
        <w:t>Business of the Board</w:t>
      </w:r>
    </w:p>
    <w:p w14:paraId="031198D5" w14:textId="29842CF9" w:rsidR="00AC623C" w:rsidRDefault="00A369FF" w:rsidP="00A369FF">
      <w:pPr>
        <w:pStyle w:val="ListParagraph"/>
        <w:numPr>
          <w:ilvl w:val="0"/>
          <w:numId w:val="16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Appoint dealer representative Tim </w:t>
      </w:r>
      <w:proofErr w:type="spellStart"/>
      <w:r>
        <w:rPr>
          <w:rFonts w:eastAsiaTheme="minorHAnsi"/>
          <w:color w:val="000000" w:themeColor="text1"/>
        </w:rPr>
        <w:t>Darrey</w:t>
      </w:r>
      <w:proofErr w:type="spellEnd"/>
      <w:r>
        <w:rPr>
          <w:rFonts w:eastAsiaTheme="minorHAnsi"/>
          <w:color w:val="000000" w:themeColor="text1"/>
        </w:rPr>
        <w:t xml:space="preserve"> of Riverview Auto Brokers for 2023 calendar year; CH moves to approve; RF seconds; all in favor</w:t>
      </w:r>
    </w:p>
    <w:p w14:paraId="026DC28E" w14:textId="389AB158" w:rsidR="00A369FF" w:rsidRDefault="00A369FF" w:rsidP="00A369FF">
      <w:pPr>
        <w:pStyle w:val="ListParagraph"/>
        <w:numPr>
          <w:ilvl w:val="0"/>
          <w:numId w:val="16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Approve minutes from 3/15/23 meeting; CH moves to approve; RF seconded; all in favor</w:t>
      </w:r>
    </w:p>
    <w:p w14:paraId="21925623" w14:textId="69837351" w:rsidR="00A369FF" w:rsidRDefault="00A369FF" w:rsidP="00A369FF">
      <w:pPr>
        <w:pStyle w:val="ListParagraph"/>
        <w:numPr>
          <w:ilvl w:val="0"/>
          <w:numId w:val="16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Financial Report</w:t>
      </w:r>
    </w:p>
    <w:p w14:paraId="72EBD2A6" w14:textId="64C3BC9F" w:rsidR="00A369FF" w:rsidRDefault="00A369FF" w:rsidP="00A369FF">
      <w:pPr>
        <w:pStyle w:val="ListParagraph"/>
        <w:numPr>
          <w:ilvl w:val="0"/>
          <w:numId w:val="16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Audit Report </w:t>
      </w:r>
    </w:p>
    <w:p w14:paraId="44281746" w14:textId="5730D0C6" w:rsidR="00A369FF" w:rsidRDefault="00A369FF" w:rsidP="00A369FF">
      <w:pPr>
        <w:pStyle w:val="ListParagraph"/>
        <w:numPr>
          <w:ilvl w:val="1"/>
          <w:numId w:val="16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Engagement letter for calendar year ending in 2022 signed</w:t>
      </w:r>
    </w:p>
    <w:p w14:paraId="06C613D3" w14:textId="1CA8235A" w:rsidR="00A369FF" w:rsidRDefault="00A369FF" w:rsidP="00A369FF">
      <w:pPr>
        <w:pStyle w:val="ListParagraph"/>
        <w:numPr>
          <w:ilvl w:val="1"/>
          <w:numId w:val="16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 xml:space="preserve">Board has agreed to pay no more than $3250.00 for audit fees </w:t>
      </w:r>
    </w:p>
    <w:p w14:paraId="7960F494" w14:textId="1C5DFBE4" w:rsidR="00A369FF" w:rsidRDefault="00A369FF" w:rsidP="00A369FF">
      <w:pPr>
        <w:pStyle w:val="ListParagraph"/>
        <w:numPr>
          <w:ilvl w:val="0"/>
          <w:numId w:val="17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Appoint Elizabeth Ptacek of the IL AGO as FOIA officer; CH moves to appoint; RF seconded; all in favor</w:t>
      </w:r>
    </w:p>
    <w:p w14:paraId="5C95214F" w14:textId="30BD171B" w:rsidR="00A369FF" w:rsidRDefault="00A369FF" w:rsidP="00A369FF">
      <w:pPr>
        <w:pStyle w:val="ListParagraph"/>
        <w:numPr>
          <w:ilvl w:val="0"/>
          <w:numId w:val="17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Appoint Cassandra Halm as Open Meetings Act officer; CH moves to approve; RF seconded; all in favor</w:t>
      </w:r>
    </w:p>
    <w:p w14:paraId="612C28D2" w14:textId="1D0FEEDB" w:rsidR="00A369FF" w:rsidRDefault="00A369FF" w:rsidP="00A369FF">
      <w:pPr>
        <w:pStyle w:val="ListParagraph"/>
        <w:numPr>
          <w:ilvl w:val="0"/>
          <w:numId w:val="17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Discussion of procedural rule change to amend meeting location to include both Springfield and Chicago meeting locations; tabled for next meeting</w:t>
      </w:r>
    </w:p>
    <w:p w14:paraId="074AF74B" w14:textId="29D7DA42" w:rsidR="00A369FF" w:rsidRPr="00A369FF" w:rsidRDefault="00A369FF" w:rsidP="00A369FF">
      <w:pPr>
        <w:pStyle w:val="ListParagraph"/>
        <w:numPr>
          <w:ilvl w:val="0"/>
          <w:numId w:val="17"/>
        </w:numPr>
        <w:rPr>
          <w:rFonts w:eastAsiaTheme="minorHAnsi"/>
          <w:color w:val="000000" w:themeColor="text1"/>
        </w:rPr>
      </w:pPr>
      <w:r>
        <w:rPr>
          <w:rFonts w:eastAsiaTheme="minorHAnsi"/>
          <w:color w:val="000000" w:themeColor="text1"/>
        </w:rPr>
        <w:t>Discussion of meeting dates for the remainder of the calendar year:  September 20, 2023 and December 13, 2023</w:t>
      </w:r>
      <w:bookmarkStart w:id="0" w:name="_GoBack"/>
      <w:bookmarkEnd w:id="0"/>
    </w:p>
    <w:p w14:paraId="391C8698" w14:textId="6783871D" w:rsidR="003E0D4E" w:rsidRPr="003E0D4E" w:rsidRDefault="003E0D4E" w:rsidP="003E0D4E">
      <w:pPr>
        <w:rPr>
          <w:rFonts w:ascii="Calibri" w:hAnsi="Calibri" w:cs="Calibri"/>
          <w:b/>
          <w:color w:val="000000" w:themeColor="text1"/>
          <w:u w:val="single"/>
        </w:rPr>
      </w:pPr>
      <w:r w:rsidRPr="003E0D4E">
        <w:rPr>
          <w:rFonts w:ascii="Calibri" w:hAnsi="Calibri" w:cs="Calibri"/>
          <w:b/>
          <w:color w:val="000000" w:themeColor="text1"/>
          <w:u w:val="single"/>
        </w:rPr>
        <w:t>Meeting Adjourned</w:t>
      </w:r>
    </w:p>
    <w:p w14:paraId="579D0116" w14:textId="4FC2CA29" w:rsidR="00D1607B" w:rsidRPr="0058457B" w:rsidRDefault="00D1607B" w:rsidP="002B0E43">
      <w:pPr>
        <w:pStyle w:val="ListParagraph"/>
        <w:spacing w:after="0" w:line="240" w:lineRule="auto"/>
        <w:ind w:left="192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EB27BC6" w14:textId="500E9B5F" w:rsidR="00122482" w:rsidRPr="00611FC1" w:rsidRDefault="00122482" w:rsidP="00611FC1">
      <w:pPr>
        <w:ind w:left="1560"/>
        <w:rPr>
          <w:color w:val="000000" w:themeColor="text1"/>
        </w:rPr>
      </w:pPr>
    </w:p>
    <w:p w14:paraId="17D6D362" w14:textId="77777777" w:rsidR="00BF6A56" w:rsidRDefault="00A369FF"/>
    <w:sectPr w:rsidR="00BF6A56" w:rsidSect="00B533E4">
      <w:pgSz w:w="12240" w:h="15840"/>
      <w:pgMar w:top="1440" w:right="1440" w:bottom="108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70B"/>
    <w:multiLevelType w:val="hybridMultilevel"/>
    <w:tmpl w:val="D9AAE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7B2F07"/>
    <w:multiLevelType w:val="hybridMultilevel"/>
    <w:tmpl w:val="9F807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0C7145"/>
    <w:multiLevelType w:val="hybridMultilevel"/>
    <w:tmpl w:val="7412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5B52"/>
    <w:multiLevelType w:val="hybridMultilevel"/>
    <w:tmpl w:val="3AEC0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79FE"/>
    <w:multiLevelType w:val="multilevel"/>
    <w:tmpl w:val="96A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A3255"/>
    <w:multiLevelType w:val="hybridMultilevel"/>
    <w:tmpl w:val="23A608DE"/>
    <w:styleLink w:val="BulletBig"/>
    <w:lvl w:ilvl="0" w:tplc="721C3938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3AB09C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A9324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BA6EA4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1E3E84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6ECB2A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D28B568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F40F3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B2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08599E"/>
    <w:multiLevelType w:val="hybridMultilevel"/>
    <w:tmpl w:val="910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3978"/>
    <w:multiLevelType w:val="hybridMultilevel"/>
    <w:tmpl w:val="C3FA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B0D01"/>
    <w:multiLevelType w:val="hybridMultilevel"/>
    <w:tmpl w:val="FE4C3F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373CB"/>
    <w:multiLevelType w:val="hybridMultilevel"/>
    <w:tmpl w:val="2D24312C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469A5252"/>
    <w:multiLevelType w:val="hybridMultilevel"/>
    <w:tmpl w:val="23A608DE"/>
    <w:numStyleLink w:val="BulletBig"/>
  </w:abstractNum>
  <w:abstractNum w:abstractNumId="11" w15:restartNumberingAfterBreak="0">
    <w:nsid w:val="647C33D5"/>
    <w:multiLevelType w:val="hybridMultilevel"/>
    <w:tmpl w:val="763E8676"/>
    <w:lvl w:ilvl="0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655D7211"/>
    <w:multiLevelType w:val="hybridMultilevel"/>
    <w:tmpl w:val="67860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5310"/>
    <w:multiLevelType w:val="hybridMultilevel"/>
    <w:tmpl w:val="A1E42E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D6516D"/>
    <w:multiLevelType w:val="hybridMultilevel"/>
    <w:tmpl w:val="DCC03F0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13"/>
  </w:num>
  <w:num w:numId="5">
    <w:abstractNumId w:val="4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9"/>
  </w:num>
  <w:num w:numId="11">
    <w:abstractNumId w:val="11"/>
  </w:num>
  <w:num w:numId="12">
    <w:abstractNumId w:val="1"/>
  </w:num>
  <w:num w:numId="13">
    <w:abstractNumId w:val="14"/>
  </w:num>
  <w:num w:numId="14">
    <w:abstractNumId w:val="7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906"/>
    <w:rsid w:val="00005644"/>
    <w:rsid w:val="0004419D"/>
    <w:rsid w:val="0006499E"/>
    <w:rsid w:val="00065110"/>
    <w:rsid w:val="00081FB3"/>
    <w:rsid w:val="00093A55"/>
    <w:rsid w:val="000D1AD2"/>
    <w:rsid w:val="00122482"/>
    <w:rsid w:val="00131026"/>
    <w:rsid w:val="0016323E"/>
    <w:rsid w:val="001811FF"/>
    <w:rsid w:val="001C25F8"/>
    <w:rsid w:val="001D4D36"/>
    <w:rsid w:val="001E2457"/>
    <w:rsid w:val="00255AEA"/>
    <w:rsid w:val="00285CF0"/>
    <w:rsid w:val="002B0E43"/>
    <w:rsid w:val="002B64C3"/>
    <w:rsid w:val="002E4EEB"/>
    <w:rsid w:val="003010AF"/>
    <w:rsid w:val="00323DD4"/>
    <w:rsid w:val="0038499F"/>
    <w:rsid w:val="00393C8C"/>
    <w:rsid w:val="003E0D4E"/>
    <w:rsid w:val="004238C5"/>
    <w:rsid w:val="00433BBC"/>
    <w:rsid w:val="00442162"/>
    <w:rsid w:val="0047267E"/>
    <w:rsid w:val="004B7F24"/>
    <w:rsid w:val="004C28D6"/>
    <w:rsid w:val="004C7933"/>
    <w:rsid w:val="004D1DEC"/>
    <w:rsid w:val="004D274D"/>
    <w:rsid w:val="004E47A4"/>
    <w:rsid w:val="004F77D3"/>
    <w:rsid w:val="00525906"/>
    <w:rsid w:val="00556177"/>
    <w:rsid w:val="005A6D04"/>
    <w:rsid w:val="005D135B"/>
    <w:rsid w:val="005F2BA6"/>
    <w:rsid w:val="005F6A80"/>
    <w:rsid w:val="00611FC1"/>
    <w:rsid w:val="00676BA3"/>
    <w:rsid w:val="006E57EA"/>
    <w:rsid w:val="006E7E12"/>
    <w:rsid w:val="006F20C1"/>
    <w:rsid w:val="006F50DB"/>
    <w:rsid w:val="007020F8"/>
    <w:rsid w:val="00717E41"/>
    <w:rsid w:val="00736329"/>
    <w:rsid w:val="00751E4B"/>
    <w:rsid w:val="00774E31"/>
    <w:rsid w:val="007B2809"/>
    <w:rsid w:val="007C5E63"/>
    <w:rsid w:val="007C7055"/>
    <w:rsid w:val="007E6EFA"/>
    <w:rsid w:val="007F047C"/>
    <w:rsid w:val="008051AF"/>
    <w:rsid w:val="00805847"/>
    <w:rsid w:val="0080676C"/>
    <w:rsid w:val="00827A2C"/>
    <w:rsid w:val="00871E6C"/>
    <w:rsid w:val="00941BCE"/>
    <w:rsid w:val="009456E2"/>
    <w:rsid w:val="00952D2E"/>
    <w:rsid w:val="009A6602"/>
    <w:rsid w:val="009B25C0"/>
    <w:rsid w:val="00A369FF"/>
    <w:rsid w:val="00A760BE"/>
    <w:rsid w:val="00A828AE"/>
    <w:rsid w:val="00AA15A2"/>
    <w:rsid w:val="00AC623C"/>
    <w:rsid w:val="00AD151A"/>
    <w:rsid w:val="00AE7937"/>
    <w:rsid w:val="00B71173"/>
    <w:rsid w:val="00BE3369"/>
    <w:rsid w:val="00C8434D"/>
    <w:rsid w:val="00CE0942"/>
    <w:rsid w:val="00D07D4E"/>
    <w:rsid w:val="00D1607B"/>
    <w:rsid w:val="00D202B6"/>
    <w:rsid w:val="00D240A6"/>
    <w:rsid w:val="00D4137C"/>
    <w:rsid w:val="00D52745"/>
    <w:rsid w:val="00D5702D"/>
    <w:rsid w:val="00D81B00"/>
    <w:rsid w:val="00D92A48"/>
    <w:rsid w:val="00DA3D28"/>
    <w:rsid w:val="00DB3CBF"/>
    <w:rsid w:val="00DD1F98"/>
    <w:rsid w:val="00E712F3"/>
    <w:rsid w:val="00EA5E1B"/>
    <w:rsid w:val="00EB61AF"/>
    <w:rsid w:val="00EB6A73"/>
    <w:rsid w:val="00ED0FD7"/>
    <w:rsid w:val="00EE4A00"/>
    <w:rsid w:val="00EF0DF8"/>
    <w:rsid w:val="00F3179A"/>
    <w:rsid w:val="00F444BA"/>
    <w:rsid w:val="00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4463"/>
  <w15:chartTrackingRefBased/>
  <w15:docId w15:val="{73E2CED8-FBF7-4807-BB4F-CCF46A0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25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  <w:style w:type="numbering" w:customStyle="1" w:styleId="BulletBig">
    <w:name w:val="Bullet Big"/>
    <w:rsid w:val="0052590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5259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</w:rPr>
  </w:style>
  <w:style w:type="character" w:styleId="Hyperlink">
    <w:name w:val="Hyperlink"/>
    <w:basedOn w:val="DefaultParagraphFont"/>
    <w:uiPriority w:val="99"/>
    <w:unhideWhenUsed/>
    <w:rsid w:val="004C79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5E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7C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Attorney General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Halm, Cassandra</dc:creator>
  <cp:keywords/>
  <dc:description/>
  <cp:lastModifiedBy>Halm, Cassandra</cp:lastModifiedBy>
  <cp:revision>4</cp:revision>
  <cp:lastPrinted>2021-09-22T15:41:00Z</cp:lastPrinted>
  <dcterms:created xsi:type="dcterms:W3CDTF">2023-06-23T15:38:00Z</dcterms:created>
  <dcterms:modified xsi:type="dcterms:W3CDTF">2023-06-23T16:03:00Z</dcterms:modified>
</cp:coreProperties>
</file>